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81EE50" w14:textId="77777777" w:rsidR="008A3D20" w:rsidRPr="00A43618" w:rsidRDefault="008A3D20" w:rsidP="008A3D20">
      <w:pPr>
        <w:spacing w:line="276" w:lineRule="auto"/>
        <w:rPr>
          <w:rFonts w:ascii="Times New Roman" w:eastAsia="Times New Roman" w:hAnsi="Times New Roman" w:cs="Times New Roman"/>
        </w:rPr>
      </w:pPr>
      <w:r w:rsidRPr="00A43618">
        <w:rPr>
          <w:rFonts w:ascii="Times New Roman" w:eastAsia="Times New Roman" w:hAnsi="Times New Roman" w:cs="Times New Roman"/>
          <w:color w:val="000000"/>
        </w:rPr>
        <w:t>Danait Teklemariam</w:t>
      </w:r>
    </w:p>
    <w:p w14:paraId="48A0360C" w14:textId="77777777" w:rsidR="008A3D20" w:rsidRPr="00A43618" w:rsidRDefault="008A3D20" w:rsidP="008A3D20">
      <w:pPr>
        <w:spacing w:line="276" w:lineRule="auto"/>
        <w:rPr>
          <w:rFonts w:ascii="Times New Roman" w:eastAsia="Times New Roman" w:hAnsi="Times New Roman" w:cs="Times New Roman"/>
        </w:rPr>
      </w:pPr>
      <w:r w:rsidRPr="00A43618">
        <w:rPr>
          <w:rFonts w:ascii="Times New Roman" w:eastAsia="Times New Roman" w:hAnsi="Times New Roman" w:cs="Times New Roman"/>
          <w:color w:val="000000"/>
        </w:rPr>
        <w:t>ITIS - 6120-052</w:t>
      </w:r>
    </w:p>
    <w:p w14:paraId="45465309" w14:textId="77777777" w:rsidR="008A3D20" w:rsidRPr="00A43618" w:rsidRDefault="008A3D20" w:rsidP="008A3D20">
      <w:pPr>
        <w:spacing w:line="276" w:lineRule="auto"/>
        <w:rPr>
          <w:rFonts w:ascii="Times New Roman" w:eastAsia="Times New Roman" w:hAnsi="Times New Roman" w:cs="Times New Roman"/>
        </w:rPr>
      </w:pPr>
      <w:r w:rsidRPr="00A43618">
        <w:rPr>
          <w:rFonts w:ascii="Times New Roman" w:eastAsia="Times New Roman" w:hAnsi="Times New Roman" w:cs="Times New Roman"/>
          <w:color w:val="000000"/>
        </w:rPr>
        <w:t>Project - I</w:t>
      </w:r>
      <w:r>
        <w:rPr>
          <w:rFonts w:ascii="Times New Roman" w:eastAsia="Times New Roman" w:hAnsi="Times New Roman" w:cs="Times New Roman"/>
          <w:color w:val="000000"/>
        </w:rPr>
        <w:t>I</w:t>
      </w:r>
    </w:p>
    <w:p w14:paraId="05F595D6" w14:textId="35EC5098" w:rsidR="008A3D20" w:rsidRDefault="008A3D20" w:rsidP="00D56F1D">
      <w:pPr>
        <w:shd w:val="clear" w:color="auto" w:fill="FFFFFF" w:themeFill="background1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5DCA645" w14:textId="3E689719" w:rsidR="008A3D20" w:rsidRDefault="008A3D20" w:rsidP="008A3D20">
      <w:pPr>
        <w:shd w:val="clear" w:color="auto" w:fill="FFFFFF" w:themeFill="background1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4BA8CE" w14:textId="7AA779B9" w:rsidR="00DE5ED5" w:rsidRPr="0086591C" w:rsidRDefault="00DE5ED5" w:rsidP="00D56F1D">
      <w:pPr>
        <w:shd w:val="clear" w:color="auto" w:fill="FFFFFF" w:themeFill="background1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591C">
        <w:rPr>
          <w:rFonts w:ascii="Times New Roman" w:hAnsi="Times New Roman" w:cs="Times New Roman"/>
          <w:sz w:val="28"/>
          <w:szCs w:val="28"/>
        </w:rPr>
        <w:t xml:space="preserve">1. Create an application programming interface (API) using </w:t>
      </w:r>
      <w:r w:rsidR="008A3D20" w:rsidRPr="0086591C">
        <w:rPr>
          <w:rFonts w:ascii="Times New Roman" w:hAnsi="Times New Roman" w:cs="Times New Roman"/>
          <w:sz w:val="28"/>
          <w:szCs w:val="28"/>
        </w:rPr>
        <w:t>stored procedures</w:t>
      </w:r>
    </w:p>
    <w:p w14:paraId="58B6AF32" w14:textId="77777777" w:rsidR="00DE5ED5" w:rsidRPr="0086591C" w:rsidRDefault="00DE5ED5" w:rsidP="00D56F1D">
      <w:pPr>
        <w:shd w:val="clear" w:color="auto" w:fill="FFFFFF" w:themeFill="background1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5B5E3C4" w14:textId="77777777" w:rsidR="00DE5ED5" w:rsidRPr="0086591C" w:rsidRDefault="00DE5ED5" w:rsidP="00D56F1D">
      <w:pPr>
        <w:shd w:val="clear" w:color="auto" w:fill="FFFFFF" w:themeFill="background1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59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481970" wp14:editId="338DB357">
            <wp:extent cx="3403600" cy="4724400"/>
            <wp:effectExtent l="0" t="0" r="0" b="0"/>
            <wp:docPr id="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5-03 at 8.52.17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97C4" w14:textId="63D00A86" w:rsidR="00DE5ED5" w:rsidRPr="0086591C" w:rsidRDefault="00DE5ED5" w:rsidP="00D56F1D">
      <w:pPr>
        <w:shd w:val="clear" w:color="auto" w:fill="FFFFFF" w:themeFill="background1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591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A52D6A" wp14:editId="4E7FE668">
            <wp:extent cx="5040086" cy="2352040"/>
            <wp:effectExtent l="0" t="0" r="0" b="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5-03 at 8.54.17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86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0C1E" w14:textId="27AF1BE9" w:rsidR="00DE5ED5" w:rsidRPr="0086591C" w:rsidRDefault="00DE5ED5" w:rsidP="00D56F1D">
      <w:pPr>
        <w:shd w:val="clear" w:color="auto" w:fill="FFFFFF" w:themeFill="background1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591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2ACA25DD" wp14:editId="069CF56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039995" cy="1760767"/>
            <wp:effectExtent l="0" t="0" r="1905" b="5080"/>
            <wp:wrapSquare wrapText="bothSides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5-03 at 8.55.03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60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CB4E0" w14:textId="75BBC4D0" w:rsidR="00DE5ED5" w:rsidRPr="0086591C" w:rsidRDefault="00DE5ED5" w:rsidP="00D56F1D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</w:p>
    <w:p w14:paraId="529A079F" w14:textId="791B4EE8" w:rsidR="00DE5ED5" w:rsidRPr="0086591C" w:rsidRDefault="00DE5ED5" w:rsidP="00D56F1D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</w:p>
    <w:p w14:paraId="3755BA0E" w14:textId="77777777" w:rsidR="00DE5ED5" w:rsidRPr="0086591C" w:rsidRDefault="00DE5ED5" w:rsidP="00D56F1D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</w:p>
    <w:p w14:paraId="2700AE3E" w14:textId="77777777" w:rsidR="00DE5ED5" w:rsidRPr="0086591C" w:rsidRDefault="00DE5ED5" w:rsidP="00D56F1D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</w:p>
    <w:p w14:paraId="295AA30D" w14:textId="77777777" w:rsidR="00DE5ED5" w:rsidRPr="0086591C" w:rsidRDefault="00DE5ED5" w:rsidP="00D56F1D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</w:p>
    <w:p w14:paraId="1E885CCD" w14:textId="77777777" w:rsidR="00DE5ED5" w:rsidRPr="0086591C" w:rsidRDefault="00DE5ED5" w:rsidP="00D56F1D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</w:p>
    <w:p w14:paraId="3736BB88" w14:textId="77777777" w:rsidR="00DE5ED5" w:rsidRPr="0086591C" w:rsidRDefault="00DE5ED5" w:rsidP="00D56F1D">
      <w:pPr>
        <w:shd w:val="clear" w:color="auto" w:fill="FFFFFF" w:themeFill="background1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D347613" w14:textId="77777777" w:rsidR="00DE5ED5" w:rsidRPr="0086591C" w:rsidRDefault="00DE5ED5" w:rsidP="00D56F1D">
      <w:pPr>
        <w:shd w:val="clear" w:color="auto" w:fill="FFFFFF" w:themeFill="background1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DB2303D" w14:textId="36F666E6" w:rsidR="00DE5ED5" w:rsidRPr="0086591C" w:rsidRDefault="00DE5ED5" w:rsidP="00D56F1D">
      <w:pPr>
        <w:shd w:val="clear" w:color="auto" w:fill="FFFFFF" w:themeFill="background1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59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3669B3" wp14:editId="3DB652F0">
            <wp:extent cx="5021158" cy="207391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5-03 at 8.55.29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329" cy="208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91C">
        <w:rPr>
          <w:rFonts w:ascii="Times New Roman" w:hAnsi="Times New Roman" w:cs="Times New Roman"/>
          <w:sz w:val="28"/>
          <w:szCs w:val="28"/>
        </w:rPr>
        <w:br w:type="textWrapping" w:clear="all"/>
      </w:r>
      <w:r w:rsidRPr="008659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53F714" wp14:editId="57F3970B">
            <wp:extent cx="5071960" cy="1658683"/>
            <wp:effectExtent l="0" t="0" r="0" b="508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5-03 at 8.56.11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412" cy="166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6098" w14:textId="1DEC7D3B" w:rsidR="00DE5ED5" w:rsidRPr="0086591C" w:rsidRDefault="00DE5ED5" w:rsidP="00D56F1D">
      <w:pPr>
        <w:shd w:val="clear" w:color="auto" w:fill="FFFFFF" w:themeFill="background1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591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096B94" wp14:editId="39F951E0">
            <wp:extent cx="5145784" cy="1736702"/>
            <wp:effectExtent l="0" t="0" r="0" b="381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5-03 at 8.56.48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017" cy="175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00D1" w14:textId="77777777" w:rsidR="004F55BC" w:rsidRDefault="004F55BC" w:rsidP="00D56F1D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</w:p>
    <w:p w14:paraId="01A7AD94" w14:textId="73657B59" w:rsidR="00DE5ED5" w:rsidRPr="0086591C" w:rsidRDefault="00DE5ED5" w:rsidP="00D56F1D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  <w:r w:rsidRPr="0086591C">
        <w:rPr>
          <w:rFonts w:ascii="Times New Roman" w:hAnsi="Times New Roman" w:cs="Times New Roman"/>
          <w:sz w:val="28"/>
          <w:szCs w:val="28"/>
        </w:rPr>
        <w:t>2. Add user authentication so that only authorized users can access the database</w:t>
      </w:r>
    </w:p>
    <w:p w14:paraId="02114C48" w14:textId="68F747B2" w:rsidR="00042470" w:rsidRPr="0086591C" w:rsidRDefault="00042470" w:rsidP="00D56F1D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</w:pPr>
      <w:r w:rsidRPr="0086591C"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  <w:t xml:space="preserve">Checking grant for </w:t>
      </w:r>
    </w:p>
    <w:p w14:paraId="5DE0545D" w14:textId="77777777" w:rsidR="00042470" w:rsidRPr="0086591C" w:rsidRDefault="00042470" w:rsidP="00D56F1D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</w:p>
    <w:p w14:paraId="5741AE0F" w14:textId="7F8B18F7" w:rsidR="00D468BD" w:rsidRPr="0086591C" w:rsidRDefault="00D468BD" w:rsidP="00D56F1D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  <w:r w:rsidRPr="008659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49B5CB" wp14:editId="5A425888">
            <wp:extent cx="5943600" cy="1717675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5-04 at 3.24.13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DE4E" w14:textId="3652A95A" w:rsidR="00D468BD" w:rsidRPr="0086591C" w:rsidRDefault="00D468BD" w:rsidP="00D56F1D">
      <w:pPr>
        <w:shd w:val="clear" w:color="auto" w:fill="FFFFFF" w:themeFill="background1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F4E05A4" w14:textId="135BFB55" w:rsidR="00DE5ED5" w:rsidRPr="004F55BC" w:rsidRDefault="00DE5ED5" w:rsidP="00D56F1D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  <w:r w:rsidRPr="0086591C">
        <w:rPr>
          <w:rFonts w:ascii="Times New Roman" w:hAnsi="Times New Roman" w:cs="Times New Roman"/>
          <w:sz w:val="28"/>
          <w:szCs w:val="28"/>
        </w:rPr>
        <w:t xml:space="preserve">3. </w:t>
      </w:r>
      <w:r w:rsidRPr="0086591C"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  <w:t xml:space="preserve">Add </w:t>
      </w:r>
      <w:proofErr w:type="gramStart"/>
      <w:r w:rsidRPr="0086591C"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  <w:t>some  form</w:t>
      </w:r>
      <w:proofErr w:type="gramEnd"/>
      <w:r w:rsidRPr="0086591C"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  <w:t xml:space="preserve">  of  role-based  access  control  to  limit  the  functions  that  a  user  can perform. </w:t>
      </w:r>
    </w:p>
    <w:p w14:paraId="2DDAB26A" w14:textId="71B08F87" w:rsidR="00264A96" w:rsidRPr="0086591C" w:rsidRDefault="00264A96" w:rsidP="00D56F1D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</w:pPr>
      <w:r w:rsidRPr="0086591C"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  <w:t xml:space="preserve">Checking role for </w:t>
      </w:r>
      <w:r w:rsidR="004942F1" w:rsidRPr="0086591C"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  <w:t>D</w:t>
      </w:r>
      <w:r w:rsidRPr="0086591C"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  <w:t>octors</w:t>
      </w:r>
    </w:p>
    <w:p w14:paraId="5B2176E2" w14:textId="77777777" w:rsidR="00264A96" w:rsidRPr="0086591C" w:rsidRDefault="00264A96" w:rsidP="00D56F1D">
      <w:pPr>
        <w:shd w:val="clear" w:color="auto" w:fill="FFFFFF" w:themeFill="background1"/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</w:pPr>
    </w:p>
    <w:p w14:paraId="22A07C32" w14:textId="5940E0D6" w:rsidR="00D468BD" w:rsidRPr="0086591C" w:rsidRDefault="00D468BD" w:rsidP="00D56F1D">
      <w:pPr>
        <w:shd w:val="clear" w:color="auto" w:fill="FFFFFF" w:themeFill="background1"/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</w:pPr>
      <w:r w:rsidRPr="0086591C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2F2F2"/>
        </w:rPr>
        <w:drawing>
          <wp:inline distT="0" distB="0" distL="0" distR="0" wp14:anchorId="17023D26" wp14:editId="7225DB56">
            <wp:extent cx="5943600" cy="2032635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5-04 at 3.25.26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4690" w14:textId="6160989E" w:rsidR="00D468BD" w:rsidRPr="0086591C" w:rsidRDefault="00D468BD" w:rsidP="00D56F1D">
      <w:pPr>
        <w:shd w:val="clear" w:color="auto" w:fill="FFFFFF" w:themeFill="background1"/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</w:pPr>
    </w:p>
    <w:p w14:paraId="51CBD737" w14:textId="5E198150" w:rsidR="00D468BD" w:rsidRPr="0086591C" w:rsidRDefault="00D468BD" w:rsidP="00D56F1D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</w:pPr>
      <w:r w:rsidRPr="0086591C"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  <w:t xml:space="preserve">Checking role for </w:t>
      </w:r>
      <w:r w:rsidR="004942F1" w:rsidRPr="0086591C"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  <w:t>receptionist</w:t>
      </w:r>
    </w:p>
    <w:p w14:paraId="660C5A7D" w14:textId="77777777" w:rsidR="004F55BC" w:rsidRDefault="00D468BD" w:rsidP="00D56F1D">
      <w:pPr>
        <w:shd w:val="clear" w:color="auto" w:fill="FFFFFF" w:themeFill="background1"/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</w:pPr>
      <w:r w:rsidRPr="0086591C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2F2F2"/>
        </w:rPr>
        <w:lastRenderedPageBreak/>
        <w:drawing>
          <wp:inline distT="0" distB="0" distL="0" distR="0" wp14:anchorId="3E37AD4B" wp14:editId="09D55C41">
            <wp:extent cx="5943600" cy="1683385"/>
            <wp:effectExtent l="0" t="0" r="0" b="571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5-04 at 3.26.04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14FD" w14:textId="570E98E5" w:rsidR="00DE5ED5" w:rsidRPr="0086591C" w:rsidRDefault="00DE5ED5" w:rsidP="00D56F1D">
      <w:pPr>
        <w:shd w:val="clear" w:color="auto" w:fill="FFFFFF" w:themeFill="background1"/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</w:pPr>
      <w:r w:rsidRPr="0086591C"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r w:rsidRPr="0086591C"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  <w:t xml:space="preserve">Add tables and other features to enable audit trail so that every query or change of every record in the database is monitored and the entire history of </w:t>
      </w:r>
      <w:r w:rsidR="00D56F1D"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  <w:t>t</w:t>
      </w:r>
      <w:r w:rsidRPr="0086591C"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  <w:t xml:space="preserve">he data in the database is captured. </w:t>
      </w:r>
    </w:p>
    <w:p w14:paraId="1DDECB09" w14:textId="77777777" w:rsidR="00D468BD" w:rsidRPr="0086591C" w:rsidRDefault="00D468BD" w:rsidP="00D56F1D">
      <w:pPr>
        <w:shd w:val="clear" w:color="auto" w:fill="FFFFFF" w:themeFill="background1"/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</w:pPr>
    </w:p>
    <w:p w14:paraId="0A3BCAD5" w14:textId="43657771" w:rsidR="00D468BD" w:rsidRPr="0086591C" w:rsidRDefault="00D468BD" w:rsidP="00D56F1D">
      <w:pPr>
        <w:shd w:val="clear" w:color="auto" w:fill="FFFFFF" w:themeFill="background1"/>
        <w:tabs>
          <w:tab w:val="left" w:pos="6380"/>
        </w:tabs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</w:pPr>
      <w:r w:rsidRPr="0086591C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2F2F2"/>
        </w:rPr>
        <w:drawing>
          <wp:inline distT="0" distB="0" distL="0" distR="0" wp14:anchorId="70D24F0C" wp14:editId="60D76C60">
            <wp:extent cx="5943600" cy="3010535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5-04 at 3.22.07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F85A" w14:textId="7B8D88E1" w:rsidR="00D468BD" w:rsidRPr="0086591C" w:rsidRDefault="00D468BD" w:rsidP="00D56F1D">
      <w:pPr>
        <w:shd w:val="clear" w:color="auto" w:fill="FFFFFF" w:themeFill="background1"/>
        <w:tabs>
          <w:tab w:val="left" w:pos="6380"/>
        </w:tabs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</w:pPr>
    </w:p>
    <w:p w14:paraId="7FC92961" w14:textId="77CD8C43" w:rsidR="00D468BD" w:rsidRPr="0086591C" w:rsidRDefault="00D468BD" w:rsidP="00D56F1D">
      <w:pPr>
        <w:shd w:val="clear" w:color="auto" w:fill="FFFFFF" w:themeFill="background1"/>
        <w:tabs>
          <w:tab w:val="left" w:pos="6380"/>
        </w:tabs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</w:pPr>
      <w:r w:rsidRPr="0086591C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2F2F2"/>
        </w:rPr>
        <w:lastRenderedPageBreak/>
        <w:drawing>
          <wp:inline distT="0" distB="0" distL="0" distR="0" wp14:anchorId="238AE69E" wp14:editId="2CFD4AA0">
            <wp:extent cx="5943600" cy="3321685"/>
            <wp:effectExtent l="0" t="0" r="0" b="571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5-04 at 3.22.18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ACA1" w14:textId="02F84A53" w:rsidR="00DE5ED5" w:rsidRPr="0086591C" w:rsidRDefault="00D468BD" w:rsidP="00D56F1D">
      <w:pPr>
        <w:shd w:val="clear" w:color="auto" w:fill="FFFFFF" w:themeFill="background1"/>
        <w:rPr>
          <w:rFonts w:ascii="Times New Roman" w:eastAsia="Times New Roman" w:hAnsi="Times New Roman" w:cs="Times New Roman"/>
          <w:sz w:val="28"/>
          <w:szCs w:val="28"/>
        </w:rPr>
      </w:pPr>
      <w:r w:rsidRPr="0086591C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2F2F2"/>
        </w:rPr>
        <w:drawing>
          <wp:inline distT="0" distB="0" distL="0" distR="0" wp14:anchorId="3A6C1535" wp14:editId="0E5D9322">
            <wp:extent cx="5943600" cy="2839085"/>
            <wp:effectExtent l="0" t="0" r="0" b="5715"/>
            <wp:docPr id="10" name="Picture 10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5-04 at 3.21.24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ACFD" w14:textId="675E66EF" w:rsidR="00BA6670" w:rsidRPr="0086591C" w:rsidRDefault="00BA6670" w:rsidP="00D56F1D">
      <w:pPr>
        <w:shd w:val="clear" w:color="auto" w:fill="FFFFFF" w:themeFill="background1"/>
        <w:rPr>
          <w:rFonts w:ascii="Times New Roman" w:eastAsia="Times New Roman" w:hAnsi="Times New Roman" w:cs="Times New Roman"/>
          <w:sz w:val="28"/>
          <w:szCs w:val="28"/>
        </w:rPr>
      </w:pPr>
      <w:r w:rsidRPr="0086591C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FB9B115" w14:textId="77777777" w:rsidR="00DE5ED5" w:rsidRPr="0086591C" w:rsidRDefault="00DE5ED5" w:rsidP="00D56F1D">
      <w:pPr>
        <w:shd w:val="clear" w:color="auto" w:fill="FFFFFF" w:themeFill="background1"/>
        <w:rPr>
          <w:rFonts w:ascii="Times New Roman" w:eastAsia="Times New Roman" w:hAnsi="Times New Roman" w:cs="Times New Roman"/>
          <w:sz w:val="28"/>
          <w:szCs w:val="28"/>
        </w:rPr>
      </w:pPr>
      <w:r w:rsidRPr="0086591C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5. </w:t>
      </w:r>
      <w:r w:rsidRPr="0086591C"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  <w:t>Add indexes and views so that frequently used queries and changes to the database are most efficient.</w:t>
      </w:r>
    </w:p>
    <w:p w14:paraId="4E52DB74" w14:textId="003671B6" w:rsidR="00DE5ED5" w:rsidRPr="0086591C" w:rsidRDefault="00D468BD" w:rsidP="00D56F1D">
      <w:pPr>
        <w:shd w:val="clear" w:color="auto" w:fill="FFFFFF" w:themeFill="background1"/>
        <w:rPr>
          <w:rFonts w:ascii="Times New Roman" w:eastAsia="Times New Roman" w:hAnsi="Times New Roman" w:cs="Times New Roman"/>
          <w:sz w:val="28"/>
          <w:szCs w:val="28"/>
        </w:rPr>
      </w:pPr>
      <w:r w:rsidRPr="0086591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3B50AA4" wp14:editId="5965EEB0">
            <wp:extent cx="5943600" cy="264731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5-04 at 3.18.52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5339" w14:textId="41B22891" w:rsidR="00DE5ED5" w:rsidRPr="0086591C" w:rsidRDefault="00DE5ED5" w:rsidP="00D56F1D">
      <w:pPr>
        <w:shd w:val="clear" w:color="auto" w:fill="FFFFFF" w:themeFill="background1"/>
        <w:rPr>
          <w:rFonts w:ascii="Times New Roman" w:eastAsia="Times New Roman" w:hAnsi="Times New Roman" w:cs="Times New Roman"/>
          <w:sz w:val="28"/>
          <w:szCs w:val="28"/>
        </w:rPr>
      </w:pPr>
    </w:p>
    <w:p w14:paraId="33C71EFA" w14:textId="33EE2920" w:rsidR="002A6A17" w:rsidRPr="0086591C" w:rsidRDefault="002A6A17" w:rsidP="00D56F1D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  <w:r w:rsidRPr="0086591C">
        <w:rPr>
          <w:rFonts w:ascii="Times New Roman" w:hAnsi="Times New Roman" w:cs="Times New Roman"/>
          <w:sz w:val="28"/>
          <w:szCs w:val="28"/>
        </w:rPr>
        <w:br w:type="page"/>
      </w:r>
    </w:p>
    <w:p w14:paraId="52AC763C" w14:textId="23B9ADAE" w:rsidR="00DE5ED5" w:rsidRPr="0086591C" w:rsidRDefault="002A6A17" w:rsidP="00D56F1D">
      <w:pPr>
        <w:pStyle w:val="ListParagraph"/>
        <w:numPr>
          <w:ilvl w:val="0"/>
          <w:numId w:val="1"/>
        </w:numPr>
        <w:shd w:val="clear" w:color="auto" w:fill="FFFFFF" w:themeFill="background1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591C">
        <w:rPr>
          <w:rFonts w:ascii="Times New Roman" w:hAnsi="Times New Roman" w:cs="Times New Roman"/>
          <w:sz w:val="28"/>
          <w:szCs w:val="28"/>
        </w:rPr>
        <w:lastRenderedPageBreak/>
        <w:t>ER diagram</w:t>
      </w:r>
    </w:p>
    <w:p w14:paraId="242B5BBC" w14:textId="0D900E2F" w:rsidR="002A6A17" w:rsidRPr="0086591C" w:rsidRDefault="004F55BC" w:rsidP="00D56F1D">
      <w:pPr>
        <w:shd w:val="clear" w:color="auto" w:fill="FFFFFF" w:themeFill="background1"/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7CEB07" wp14:editId="3BB0AF79">
            <wp:extent cx="5943600" cy="4799965"/>
            <wp:effectExtent l="0" t="0" r="0" b="635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R DIAGR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F2CC" w14:textId="52365546" w:rsidR="00912654" w:rsidRPr="0086591C" w:rsidRDefault="00912654" w:rsidP="00D56F1D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  <w:r w:rsidRPr="0086591C">
        <w:rPr>
          <w:rFonts w:ascii="Times New Roman" w:hAnsi="Times New Roman" w:cs="Times New Roman"/>
          <w:sz w:val="28"/>
          <w:szCs w:val="28"/>
        </w:rPr>
        <w:br w:type="page"/>
      </w:r>
    </w:p>
    <w:p w14:paraId="778AC044" w14:textId="32FFD332" w:rsidR="00937B4D" w:rsidRPr="0086591C" w:rsidRDefault="00937B4D" w:rsidP="00D56F1D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Times New Roman" w:eastAsia="Times New Roman" w:hAnsi="Times New Roman" w:cs="Times New Roman"/>
          <w:sz w:val="28"/>
          <w:szCs w:val="28"/>
        </w:rPr>
      </w:pPr>
      <w:r w:rsidRPr="0086591C">
        <w:rPr>
          <w:rFonts w:ascii="Times New Roman" w:eastAsia="Times New Roman" w:hAnsi="Times New Roman" w:cs="Times New Roman"/>
          <w:sz w:val="28"/>
          <w:szCs w:val="28"/>
          <w:shd w:val="clear" w:color="auto" w:fill="F2F2F2"/>
        </w:rPr>
        <w:lastRenderedPageBreak/>
        <w:t>UML Data model</w:t>
      </w:r>
    </w:p>
    <w:p w14:paraId="09723E1E" w14:textId="34EED0BD" w:rsidR="00912654" w:rsidRPr="0086591C" w:rsidRDefault="004F55BC" w:rsidP="00D56F1D">
      <w:pPr>
        <w:shd w:val="clear" w:color="auto" w:fill="FFFFFF" w:themeFill="background1"/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11D1A0" wp14:editId="3072322A">
            <wp:extent cx="6264948" cy="3734873"/>
            <wp:effectExtent l="0" t="0" r="0" b="0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ML DIAGR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346" cy="374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2654" w:rsidRPr="0086591C" w:rsidSect="00BF46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DD2545"/>
    <w:multiLevelType w:val="hybridMultilevel"/>
    <w:tmpl w:val="727ED788"/>
    <w:lvl w:ilvl="0" w:tplc="71CE756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ED5"/>
    <w:rsid w:val="00042470"/>
    <w:rsid w:val="00264A96"/>
    <w:rsid w:val="002A6A17"/>
    <w:rsid w:val="004942F1"/>
    <w:rsid w:val="004F55BC"/>
    <w:rsid w:val="0086591C"/>
    <w:rsid w:val="008A3D20"/>
    <w:rsid w:val="00912654"/>
    <w:rsid w:val="00937B4D"/>
    <w:rsid w:val="00BA6670"/>
    <w:rsid w:val="00BF4662"/>
    <w:rsid w:val="00D468BD"/>
    <w:rsid w:val="00D56F1D"/>
    <w:rsid w:val="00DE5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DED284"/>
  <w15:chartTrackingRefBased/>
  <w15:docId w15:val="{5C18A068-9EF7-6842-B113-02AF6159A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5ED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DE5ED5"/>
  </w:style>
  <w:style w:type="paragraph" w:styleId="ListParagraph">
    <w:name w:val="List Paragraph"/>
    <w:basedOn w:val="Normal"/>
    <w:uiPriority w:val="34"/>
    <w:qFormat/>
    <w:rsid w:val="00D468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89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2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3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8</Pages>
  <Words>115</Words>
  <Characters>657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Teklemariam, Danait</dc:creator>
  <cp:keywords/>
  <dc:description/>
  <cp:lastModifiedBy>Teklemariam, Danait</cp:lastModifiedBy>
  <cp:revision>12</cp:revision>
  <dcterms:created xsi:type="dcterms:W3CDTF">2020-05-04T00:52:00Z</dcterms:created>
  <dcterms:modified xsi:type="dcterms:W3CDTF">2020-05-05T00:40:00Z</dcterms:modified>
</cp:coreProperties>
</file>